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EF633" w14:textId="77777777" w:rsidR="007A039F" w:rsidRDefault="007A039F" w:rsidP="007A039F">
      <w:pPr>
        <w:pBdr>
          <w:top w:val="single" w:sz="18" w:space="1" w:color="auto"/>
          <w:bottom w:val="single" w:sz="18" w:space="1" w:color="auto"/>
        </w:pBdr>
        <w:spacing w:before="100" w:beforeAutospacing="1" w:after="100" w:afterAutospacing="1"/>
        <w:jc w:val="center"/>
        <w:textAlignment w:val="baseline"/>
        <w:rPr>
          <w:rFonts w:ascii="Arial" w:hAnsi="Arial" w:cs="Arial"/>
          <w:lang w:eastAsia="en-GB"/>
        </w:rPr>
      </w:pPr>
    </w:p>
    <w:p w14:paraId="4747E129" w14:textId="77777777" w:rsidR="007A039F" w:rsidRDefault="007A039F" w:rsidP="007A039F">
      <w:pPr>
        <w:pBdr>
          <w:top w:val="single" w:sz="18" w:space="1" w:color="auto"/>
          <w:bottom w:val="single" w:sz="18" w:space="1" w:color="auto"/>
        </w:pBdr>
        <w:spacing w:before="100" w:beforeAutospacing="1" w:after="100" w:afterAutospacing="1"/>
        <w:jc w:val="center"/>
        <w:textAlignment w:val="baseline"/>
        <w:rPr>
          <w:rFonts w:ascii="Bookman Old Style" w:hAnsi="Bookman Old Style" w:cs="Arial"/>
          <w:sz w:val="36"/>
          <w:szCs w:val="36"/>
          <w:lang w:eastAsia="en-GB"/>
        </w:rPr>
      </w:pPr>
      <w:r w:rsidRPr="00DA0D34">
        <w:rPr>
          <w:rFonts w:ascii="Bookman Old Style" w:hAnsi="Bookman Old Style" w:cs="Arial"/>
          <w:b/>
          <w:bCs/>
          <w:sz w:val="36"/>
          <w:szCs w:val="36"/>
          <w:lang w:eastAsia="en-GB"/>
        </w:rPr>
        <w:t>MILTON BRYAN PARISH MEETING</w:t>
      </w:r>
      <w:r w:rsidRPr="00DA0D34">
        <w:rPr>
          <w:rFonts w:ascii="Bookman Old Style" w:hAnsi="Bookman Old Style" w:cs="Arial"/>
          <w:sz w:val="36"/>
          <w:szCs w:val="36"/>
          <w:lang w:eastAsia="en-GB"/>
        </w:rPr>
        <w:t> </w:t>
      </w:r>
    </w:p>
    <w:p w14:paraId="2B95CB8C" w14:textId="77777777" w:rsidR="007A039F" w:rsidRPr="00DA0D34" w:rsidRDefault="007A039F" w:rsidP="007A039F">
      <w:pPr>
        <w:pBdr>
          <w:top w:val="single" w:sz="18" w:space="1" w:color="auto"/>
          <w:bottom w:val="single" w:sz="18" w:space="1" w:color="auto"/>
        </w:pBdr>
        <w:spacing w:before="100" w:beforeAutospacing="1" w:after="100" w:afterAutospacing="1"/>
        <w:jc w:val="center"/>
        <w:textAlignment w:val="baseline"/>
        <w:rPr>
          <w:rFonts w:ascii="Bookman Old Style" w:hAnsi="Bookman Old Style" w:cs="Arial"/>
          <w:sz w:val="12"/>
          <w:szCs w:val="12"/>
          <w:lang w:eastAsia="en-GB"/>
        </w:rPr>
      </w:pPr>
    </w:p>
    <w:p w14:paraId="2CAE71AF" w14:textId="77777777" w:rsidR="007774C3" w:rsidRPr="00F84DA5" w:rsidRDefault="007774C3" w:rsidP="007774C3">
      <w:pPr>
        <w:ind w:left="-114"/>
        <w:jc w:val="center"/>
        <w:rPr>
          <w:rFonts w:ascii="Arial" w:hAnsi="Arial" w:cs="Arial"/>
          <w:b/>
        </w:rPr>
      </w:pPr>
      <w:r w:rsidRPr="00F84DA5">
        <w:rPr>
          <w:rFonts w:ascii="Arial" w:hAnsi="Arial" w:cs="Arial"/>
          <w:b/>
        </w:rPr>
        <w:t>Minutes of the Milton Bryan Parish Meeting</w:t>
      </w:r>
    </w:p>
    <w:p w14:paraId="3B4C066A" w14:textId="5757BDC0" w:rsidR="007774C3" w:rsidRPr="00F84DA5" w:rsidRDefault="007774C3" w:rsidP="007774C3">
      <w:pPr>
        <w:ind w:left="-114"/>
        <w:jc w:val="center"/>
        <w:rPr>
          <w:rFonts w:ascii="Arial" w:hAnsi="Arial" w:cs="Arial"/>
          <w:b/>
        </w:rPr>
      </w:pPr>
      <w:r w:rsidRPr="00F84DA5">
        <w:rPr>
          <w:rFonts w:ascii="Arial" w:hAnsi="Arial" w:cs="Arial"/>
          <w:b/>
        </w:rPr>
        <w:t xml:space="preserve">held on Wednesday </w:t>
      </w:r>
      <w:r w:rsidR="00D15D5A">
        <w:rPr>
          <w:rFonts w:ascii="Arial" w:hAnsi="Arial" w:cs="Arial"/>
          <w:b/>
        </w:rPr>
        <w:t>19</w:t>
      </w:r>
      <w:r w:rsidR="00D15D5A" w:rsidRPr="00D15D5A">
        <w:rPr>
          <w:rFonts w:ascii="Arial" w:hAnsi="Arial" w:cs="Arial"/>
          <w:b/>
          <w:vertAlign w:val="superscript"/>
        </w:rPr>
        <w:t>th</w:t>
      </w:r>
      <w:r w:rsidR="00D15D5A">
        <w:rPr>
          <w:rFonts w:ascii="Arial" w:hAnsi="Arial" w:cs="Arial"/>
          <w:b/>
        </w:rPr>
        <w:t xml:space="preserve"> August</w:t>
      </w:r>
      <w:r w:rsidR="00E42514">
        <w:rPr>
          <w:rFonts w:ascii="Arial" w:hAnsi="Arial" w:cs="Arial"/>
          <w:b/>
        </w:rPr>
        <w:t xml:space="preserve"> 2020</w:t>
      </w:r>
      <w:r w:rsidR="00AF03F0">
        <w:rPr>
          <w:rFonts w:ascii="Arial" w:hAnsi="Arial" w:cs="Arial"/>
          <w:b/>
        </w:rPr>
        <w:t xml:space="preserve"> at 7pm</w:t>
      </w:r>
    </w:p>
    <w:p w14:paraId="602CBA0A" w14:textId="77777777" w:rsidR="007774C3" w:rsidRPr="006A5323" w:rsidRDefault="007774C3" w:rsidP="007774C3">
      <w:pPr>
        <w:ind w:left="-171" w:right="6"/>
        <w:rPr>
          <w:rFonts w:ascii="Arial" w:hAnsi="Arial" w:cs="Arial"/>
        </w:rPr>
      </w:pPr>
    </w:p>
    <w:p w14:paraId="3E7B15A7" w14:textId="3F01B225" w:rsidR="008C7044" w:rsidRDefault="007774C3" w:rsidP="007A039F">
      <w:pPr>
        <w:ind w:left="-171" w:right="6" w:firstLine="171"/>
        <w:rPr>
          <w:rFonts w:ascii="Arial" w:hAnsi="Arial" w:cs="Arial"/>
        </w:rPr>
      </w:pPr>
      <w:r w:rsidRPr="006A5323">
        <w:rPr>
          <w:rFonts w:ascii="Arial" w:hAnsi="Arial" w:cs="Arial"/>
        </w:rPr>
        <w:t>Present</w:t>
      </w:r>
      <w:r w:rsidRPr="006A5323">
        <w:rPr>
          <w:rFonts w:ascii="Arial" w:hAnsi="Arial" w:cs="Arial"/>
          <w:i/>
        </w:rPr>
        <w:t xml:space="preserve">: </w:t>
      </w:r>
      <w:r w:rsidR="00205D50">
        <w:rPr>
          <w:rFonts w:ascii="Arial" w:hAnsi="Arial" w:cs="Arial"/>
        </w:rPr>
        <w:t xml:space="preserve"> </w:t>
      </w:r>
      <w:r w:rsidR="008C7044">
        <w:rPr>
          <w:rFonts w:ascii="Arial" w:hAnsi="Arial" w:cs="Arial"/>
        </w:rPr>
        <w:tab/>
      </w:r>
      <w:r w:rsidR="00D15D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</w:t>
      </w:r>
      <w:r w:rsidRPr="006A5323">
        <w:rPr>
          <w:rFonts w:ascii="Arial" w:hAnsi="Arial" w:cs="Arial"/>
        </w:rPr>
        <w:t>esident</w:t>
      </w:r>
      <w:r w:rsidR="008B369B">
        <w:rPr>
          <w:rFonts w:ascii="Arial" w:hAnsi="Arial" w:cs="Arial"/>
        </w:rPr>
        <w:t xml:space="preserve">, </w:t>
      </w:r>
      <w:r w:rsidR="008C7044">
        <w:rPr>
          <w:rFonts w:ascii="Arial" w:hAnsi="Arial" w:cs="Arial"/>
        </w:rPr>
        <w:t>John Harris</w:t>
      </w:r>
      <w:r w:rsidR="0050167A">
        <w:rPr>
          <w:rFonts w:ascii="Arial" w:hAnsi="Arial" w:cs="Arial"/>
        </w:rPr>
        <w:t xml:space="preserve"> –</w:t>
      </w:r>
      <w:r w:rsidR="00755C6E">
        <w:rPr>
          <w:rFonts w:ascii="Arial" w:hAnsi="Arial" w:cs="Arial"/>
        </w:rPr>
        <w:t xml:space="preserve"> Chairman,</w:t>
      </w:r>
    </w:p>
    <w:p w14:paraId="32AB4D05" w14:textId="77777777" w:rsidR="00D15D5A" w:rsidRDefault="00755C6E" w:rsidP="008C7044">
      <w:pPr>
        <w:ind w:left="549" w:right="6" w:firstLine="891"/>
        <w:rPr>
          <w:rFonts w:ascii="Arial" w:hAnsi="Arial" w:cs="Arial"/>
        </w:rPr>
      </w:pPr>
      <w:r>
        <w:rPr>
          <w:rFonts w:ascii="Arial" w:hAnsi="Arial" w:cs="Arial"/>
        </w:rPr>
        <w:t>Karen Barker – Clerk</w:t>
      </w:r>
    </w:p>
    <w:p w14:paraId="7953CC52" w14:textId="77777777" w:rsidR="00031069" w:rsidRDefault="00031069" w:rsidP="00031069">
      <w:pPr>
        <w:tabs>
          <w:tab w:val="left" w:pos="456"/>
        </w:tabs>
        <w:ind w:left="513" w:hanging="655"/>
        <w:rPr>
          <w:rFonts w:ascii="Arial" w:hAnsi="Arial" w:cs="Arial"/>
        </w:rPr>
      </w:pPr>
    </w:p>
    <w:p w14:paraId="3C7EB75D" w14:textId="54280616" w:rsidR="0079698F" w:rsidRPr="006A5323" w:rsidRDefault="008C0019" w:rsidP="0079698F">
      <w:pPr>
        <w:tabs>
          <w:tab w:val="left" w:pos="456"/>
        </w:tabs>
        <w:ind w:left="513" w:hanging="65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 w:rsidR="00127D67">
        <w:rPr>
          <w:rFonts w:ascii="Arial" w:hAnsi="Arial" w:cs="Arial"/>
          <w:lang w:val="en-GB"/>
        </w:rPr>
        <w:t>25</w:t>
      </w:r>
      <w:r w:rsidR="0079698F" w:rsidRPr="006A5323">
        <w:rPr>
          <w:rFonts w:ascii="Arial" w:hAnsi="Arial" w:cs="Arial"/>
          <w:lang w:val="en-GB"/>
        </w:rPr>
        <w:tab/>
      </w:r>
      <w:r w:rsidR="0079698F" w:rsidRPr="006A5323">
        <w:rPr>
          <w:rFonts w:ascii="Arial" w:hAnsi="Arial" w:cs="Arial"/>
          <w:b/>
          <w:u w:val="single"/>
          <w:lang w:val="en-GB"/>
        </w:rPr>
        <w:t>Apologies</w:t>
      </w:r>
      <w:r w:rsidR="0079698F" w:rsidRPr="006A5323">
        <w:rPr>
          <w:rFonts w:ascii="Arial" w:hAnsi="Arial" w:cs="Arial"/>
          <w:lang w:val="en-GB"/>
        </w:rPr>
        <w:t>:</w:t>
      </w:r>
    </w:p>
    <w:p w14:paraId="01058B91" w14:textId="0DC7083A" w:rsidR="008C0019" w:rsidRDefault="0079698F" w:rsidP="0079698F">
      <w:pPr>
        <w:tabs>
          <w:tab w:val="left" w:pos="456"/>
        </w:tabs>
        <w:ind w:left="45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Apologies were received from</w:t>
      </w:r>
      <w:r w:rsidRPr="006A5323">
        <w:rPr>
          <w:rFonts w:ascii="Arial" w:hAnsi="Arial" w:cs="Arial"/>
          <w:lang w:val="en-GB"/>
        </w:rPr>
        <w:t xml:space="preserve"> </w:t>
      </w:r>
      <w:r w:rsidR="00243C6F">
        <w:rPr>
          <w:rFonts w:ascii="Arial" w:hAnsi="Arial" w:cs="Arial"/>
          <w:lang w:val="en-GB"/>
        </w:rPr>
        <w:t>Deborah Barker</w:t>
      </w:r>
    </w:p>
    <w:p w14:paraId="5EDC5BDC" w14:textId="77777777" w:rsidR="002043A7" w:rsidRPr="0039536D" w:rsidRDefault="002043A7" w:rsidP="002043A7">
      <w:pPr>
        <w:tabs>
          <w:tab w:val="left" w:pos="456"/>
        </w:tabs>
        <w:rPr>
          <w:rFonts w:ascii="Arial" w:hAnsi="Arial" w:cs="Arial"/>
          <w:color w:val="000000" w:themeColor="text1"/>
        </w:rPr>
      </w:pPr>
    </w:p>
    <w:p w14:paraId="46C9647D" w14:textId="4D7DE750" w:rsidR="0079698F" w:rsidRDefault="00F72088" w:rsidP="0079698F">
      <w:pPr>
        <w:ind w:left="456" w:hanging="57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 w:rsidR="00127D67">
        <w:rPr>
          <w:rFonts w:ascii="Arial" w:hAnsi="Arial" w:cs="Arial"/>
          <w:lang w:val="en-GB"/>
        </w:rPr>
        <w:t>26</w:t>
      </w:r>
      <w:r w:rsidR="0079698F">
        <w:rPr>
          <w:rFonts w:ascii="Arial" w:hAnsi="Arial" w:cs="Arial"/>
          <w:lang w:val="en-GB"/>
        </w:rPr>
        <w:tab/>
      </w:r>
      <w:r w:rsidR="0079698F" w:rsidRPr="006A5323">
        <w:rPr>
          <w:rFonts w:ascii="Arial" w:hAnsi="Arial" w:cs="Arial"/>
          <w:b/>
          <w:u w:val="single"/>
          <w:lang w:val="en-GB"/>
        </w:rPr>
        <w:t>Open Forum</w:t>
      </w:r>
      <w:r w:rsidR="0079698F" w:rsidRPr="006A5323">
        <w:rPr>
          <w:rFonts w:ascii="Arial" w:hAnsi="Arial" w:cs="Arial"/>
          <w:lang w:val="en-GB"/>
        </w:rPr>
        <w:t>:</w:t>
      </w:r>
    </w:p>
    <w:p w14:paraId="43EA385D" w14:textId="77777777" w:rsidR="00127D67" w:rsidRDefault="00C54F34" w:rsidP="0079698F">
      <w:pPr>
        <w:ind w:left="456" w:hanging="57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There were no comments</w:t>
      </w:r>
      <w:r w:rsidR="00127D67">
        <w:rPr>
          <w:rFonts w:ascii="Arial" w:hAnsi="Arial" w:cs="Arial"/>
          <w:lang w:val="en-GB"/>
        </w:rPr>
        <w:t>.</w:t>
      </w:r>
    </w:p>
    <w:p w14:paraId="0CA62992" w14:textId="77777777" w:rsidR="00C54F34" w:rsidRDefault="00C54F34" w:rsidP="0079698F">
      <w:pPr>
        <w:ind w:left="456" w:hanging="570"/>
        <w:rPr>
          <w:rFonts w:ascii="Arial" w:hAnsi="Arial" w:cs="Arial"/>
          <w:lang w:val="en-GB"/>
        </w:rPr>
      </w:pPr>
    </w:p>
    <w:p w14:paraId="2B0B0D4F" w14:textId="216824F5" w:rsidR="0079698F" w:rsidRDefault="006B50C6" w:rsidP="0079698F">
      <w:pPr>
        <w:tabs>
          <w:tab w:val="left" w:pos="456"/>
        </w:tabs>
        <w:ind w:left="513" w:hanging="684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>6</w:t>
      </w:r>
      <w:r w:rsidR="00B82648">
        <w:rPr>
          <w:rFonts w:ascii="Arial" w:hAnsi="Arial" w:cs="Arial"/>
          <w:lang w:val="en-GB"/>
        </w:rPr>
        <w:t>2</w:t>
      </w:r>
      <w:r w:rsidR="00127D67">
        <w:rPr>
          <w:rFonts w:ascii="Arial" w:hAnsi="Arial" w:cs="Arial"/>
          <w:lang w:val="en-GB"/>
        </w:rPr>
        <w:t>7</w:t>
      </w:r>
      <w:r w:rsidR="0079698F">
        <w:rPr>
          <w:rFonts w:ascii="Arial" w:hAnsi="Arial" w:cs="Arial"/>
          <w:lang w:val="en-GB"/>
        </w:rPr>
        <w:tab/>
      </w:r>
      <w:r w:rsidR="0079698F" w:rsidRPr="008E51A2">
        <w:rPr>
          <w:rFonts w:ascii="Arial" w:hAnsi="Arial" w:cs="Arial"/>
          <w:b/>
          <w:u w:val="single"/>
          <w:lang w:val="en-GB"/>
        </w:rPr>
        <w:t>Finance:</w:t>
      </w:r>
    </w:p>
    <w:p w14:paraId="3734F8C4" w14:textId="370DECB4" w:rsidR="007436E8" w:rsidRDefault="007436E8" w:rsidP="007436E8">
      <w:pPr>
        <w:pStyle w:val="NoSpacing"/>
        <w:ind w:firstLine="513"/>
        <w:rPr>
          <w:rFonts w:ascii="Arial" w:hAnsi="Arial" w:cs="Arial"/>
          <w:lang w:val="en-GB"/>
        </w:rPr>
      </w:pPr>
      <w:r>
        <w:rPr>
          <w:rFonts w:ascii="Arial" w:hAnsi="Arial" w:cs="Arial"/>
          <w:lang w:eastAsia="en-GB"/>
        </w:rPr>
        <w:t>627</w:t>
      </w:r>
      <w:r>
        <w:rPr>
          <w:rFonts w:ascii="Arial" w:hAnsi="Arial" w:cs="Arial"/>
          <w:lang w:eastAsia="en-GB"/>
        </w:rPr>
        <w:t>.</w:t>
      </w:r>
      <w:r w:rsidR="00AF03F0">
        <w:rPr>
          <w:rFonts w:ascii="Arial" w:hAnsi="Arial" w:cs="Arial"/>
          <w:lang w:eastAsia="en-GB"/>
        </w:rPr>
        <w:t>1</w:t>
      </w:r>
      <w:r>
        <w:rPr>
          <w:rFonts w:ascii="Arial" w:hAnsi="Arial" w:cs="Arial"/>
          <w:lang w:eastAsia="en-GB"/>
        </w:rPr>
        <w:tab/>
        <w:t>Approval of A</w:t>
      </w:r>
      <w:r w:rsidRPr="00D24814">
        <w:rPr>
          <w:rFonts w:ascii="Arial" w:hAnsi="Arial" w:cs="Arial"/>
          <w:lang w:val="en-GB"/>
        </w:rPr>
        <w:t xml:space="preserve">ccounts </w:t>
      </w:r>
      <w:r>
        <w:rPr>
          <w:rFonts w:ascii="Arial" w:hAnsi="Arial" w:cs="Arial"/>
          <w:lang w:val="en-GB"/>
        </w:rPr>
        <w:t>to 31</w:t>
      </w:r>
      <w:r w:rsidRPr="00AF459D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March 20</w:t>
      </w:r>
      <w:r>
        <w:rPr>
          <w:rFonts w:ascii="Arial" w:hAnsi="Arial" w:cs="Arial"/>
          <w:lang w:val="en-GB"/>
        </w:rPr>
        <w:t>20</w:t>
      </w:r>
    </w:p>
    <w:p w14:paraId="06383FAA" w14:textId="6C82BA89" w:rsidR="007436E8" w:rsidRDefault="007436E8" w:rsidP="007436E8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The opening balance of accounts at the beginning of 201</w:t>
      </w:r>
      <w:r>
        <w:rPr>
          <w:rFonts w:ascii="Arial" w:hAnsi="Arial" w:cs="Arial"/>
        </w:rPr>
        <w:t>9/20</w:t>
      </w:r>
      <w:r>
        <w:rPr>
          <w:rFonts w:ascii="Arial" w:hAnsi="Arial" w:cs="Arial"/>
        </w:rPr>
        <w:t xml:space="preserve"> was £</w:t>
      </w:r>
      <w:r>
        <w:rPr>
          <w:rFonts w:ascii="Arial" w:hAnsi="Arial" w:cs="Arial"/>
        </w:rPr>
        <w:t>3,391.46</w:t>
      </w:r>
      <w:r>
        <w:rPr>
          <w:rFonts w:ascii="Arial" w:hAnsi="Arial" w:cs="Arial"/>
        </w:rPr>
        <w:t>, receipts in the year were £</w:t>
      </w:r>
      <w:r>
        <w:rPr>
          <w:rFonts w:ascii="Arial" w:hAnsi="Arial" w:cs="Arial"/>
        </w:rPr>
        <w:t>2,889.30</w:t>
      </w:r>
      <w:r>
        <w:rPr>
          <w:rFonts w:ascii="Arial" w:hAnsi="Arial" w:cs="Arial"/>
        </w:rPr>
        <w:t xml:space="preserve"> and payments were £</w:t>
      </w:r>
      <w:r>
        <w:rPr>
          <w:rFonts w:ascii="Arial" w:hAnsi="Arial" w:cs="Arial"/>
        </w:rPr>
        <w:t>3,078.31</w:t>
      </w:r>
      <w:r>
        <w:rPr>
          <w:rFonts w:ascii="Arial" w:hAnsi="Arial" w:cs="Arial"/>
        </w:rPr>
        <w:t>.  The total opening balance for the year 20</w:t>
      </w:r>
      <w:r>
        <w:rPr>
          <w:rFonts w:ascii="Arial" w:hAnsi="Arial" w:cs="Arial"/>
        </w:rPr>
        <w:t>20/21</w:t>
      </w:r>
      <w:r>
        <w:rPr>
          <w:rFonts w:ascii="Arial" w:hAnsi="Arial" w:cs="Arial"/>
        </w:rPr>
        <w:t xml:space="preserve"> was therefore £</w:t>
      </w:r>
      <w:r>
        <w:rPr>
          <w:rFonts w:ascii="Arial" w:hAnsi="Arial" w:cs="Arial"/>
        </w:rPr>
        <w:t>3,202.45.</w:t>
      </w:r>
    </w:p>
    <w:p w14:paraId="36EF02AC" w14:textId="77777777" w:rsidR="007436E8" w:rsidRDefault="007436E8" w:rsidP="007436E8">
      <w:pPr>
        <w:pStyle w:val="NoSpacing"/>
        <w:ind w:left="720"/>
        <w:rPr>
          <w:rFonts w:ascii="Arial" w:hAnsi="Arial" w:cs="Arial"/>
        </w:rPr>
      </w:pPr>
    </w:p>
    <w:p w14:paraId="0A4656E1" w14:textId="38742174" w:rsidR="007436E8" w:rsidRDefault="007436E8" w:rsidP="007436E8">
      <w:pPr>
        <w:ind w:left="1440"/>
        <w:rPr>
          <w:rFonts w:ascii="Arial" w:hAnsi="Arial" w:cs="Arial"/>
        </w:rPr>
      </w:pPr>
      <w:r w:rsidRPr="00E47A3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Parish Meeting was agreed as exempt from the External Audit and the </w:t>
      </w:r>
      <w:r w:rsidRPr="00E47A36">
        <w:rPr>
          <w:rFonts w:ascii="Arial" w:hAnsi="Arial" w:cs="Arial"/>
        </w:rPr>
        <w:t xml:space="preserve">Annual Governance Statement </w:t>
      </w:r>
      <w:r>
        <w:rPr>
          <w:rFonts w:ascii="Arial" w:hAnsi="Arial" w:cs="Arial"/>
        </w:rPr>
        <w:t xml:space="preserve">and </w:t>
      </w:r>
      <w:r w:rsidRPr="00E47A36">
        <w:rPr>
          <w:rFonts w:ascii="Arial" w:hAnsi="Arial" w:cs="Arial"/>
        </w:rPr>
        <w:t xml:space="preserve">Statement of Accounts were proposed as correct by </w:t>
      </w:r>
      <w:r w:rsidR="004F20B8">
        <w:rPr>
          <w:rFonts w:ascii="Arial" w:hAnsi="Arial" w:cs="Arial"/>
        </w:rPr>
        <w:t>John Harris</w:t>
      </w:r>
      <w:r>
        <w:rPr>
          <w:rFonts w:ascii="Arial" w:hAnsi="Arial" w:cs="Arial"/>
        </w:rPr>
        <w:t>, s</w:t>
      </w:r>
      <w:r w:rsidRPr="00E47A36">
        <w:rPr>
          <w:rFonts w:ascii="Arial" w:hAnsi="Arial" w:cs="Arial"/>
        </w:rPr>
        <w:t xml:space="preserve">econded by </w:t>
      </w:r>
      <w:r w:rsidR="004F20B8">
        <w:rPr>
          <w:rFonts w:ascii="Arial" w:hAnsi="Arial" w:cs="Arial"/>
        </w:rPr>
        <w:t>Robin Friend</w:t>
      </w:r>
      <w:r>
        <w:rPr>
          <w:rFonts w:ascii="Arial" w:hAnsi="Arial" w:cs="Arial"/>
        </w:rPr>
        <w:t xml:space="preserve"> </w:t>
      </w:r>
      <w:r w:rsidRPr="00E47A36">
        <w:rPr>
          <w:rFonts w:ascii="Arial" w:hAnsi="Arial" w:cs="Arial"/>
        </w:rPr>
        <w:t>and agreed by all.</w:t>
      </w:r>
      <w:r>
        <w:rPr>
          <w:rFonts w:ascii="Arial" w:hAnsi="Arial" w:cs="Arial"/>
        </w:rPr>
        <w:t xml:space="preserve">  The </w:t>
      </w:r>
      <w:r w:rsidRPr="00E47A36">
        <w:rPr>
          <w:rFonts w:ascii="Arial" w:hAnsi="Arial" w:cs="Arial"/>
        </w:rPr>
        <w:t xml:space="preserve">Chairman </w:t>
      </w:r>
      <w:r w:rsidR="004F20B8">
        <w:rPr>
          <w:rFonts w:ascii="Arial" w:hAnsi="Arial" w:cs="Arial"/>
        </w:rPr>
        <w:t xml:space="preserve">to sign </w:t>
      </w:r>
      <w:r w:rsidRPr="00E47A36">
        <w:rPr>
          <w:rFonts w:ascii="Arial" w:hAnsi="Arial" w:cs="Arial"/>
        </w:rPr>
        <w:t xml:space="preserve">the Annual Governance Statement to confirm approval by the </w:t>
      </w:r>
      <w:r>
        <w:rPr>
          <w:rFonts w:ascii="Arial" w:hAnsi="Arial" w:cs="Arial"/>
        </w:rPr>
        <w:t xml:space="preserve">Meeting.  The </w:t>
      </w:r>
      <w:r w:rsidRPr="00E47A36">
        <w:rPr>
          <w:rFonts w:ascii="Arial" w:hAnsi="Arial" w:cs="Arial"/>
        </w:rPr>
        <w:t xml:space="preserve">Chairman </w:t>
      </w:r>
      <w:r w:rsidR="004F20B8">
        <w:rPr>
          <w:rFonts w:ascii="Arial" w:hAnsi="Arial" w:cs="Arial"/>
        </w:rPr>
        <w:t xml:space="preserve">to sign </w:t>
      </w:r>
      <w:r w:rsidRPr="00E47A36">
        <w:rPr>
          <w:rFonts w:ascii="Arial" w:hAnsi="Arial" w:cs="Arial"/>
        </w:rPr>
        <w:t xml:space="preserve">the Statement of Accounts to confirm approval by the </w:t>
      </w:r>
      <w:r>
        <w:rPr>
          <w:rFonts w:ascii="Arial" w:hAnsi="Arial" w:cs="Arial"/>
        </w:rPr>
        <w:t>Meeting.  The Clerk to place the finance documents on the website</w:t>
      </w:r>
      <w:r w:rsidR="004F20B8">
        <w:rPr>
          <w:rFonts w:ascii="Arial" w:hAnsi="Arial" w:cs="Arial"/>
        </w:rPr>
        <w:t xml:space="preserve"> and sen</w:t>
      </w:r>
      <w:r w:rsidR="00AF03F0">
        <w:rPr>
          <w:rFonts w:ascii="Arial" w:hAnsi="Arial" w:cs="Arial"/>
        </w:rPr>
        <w:t>d</w:t>
      </w:r>
      <w:r w:rsidR="004F20B8">
        <w:rPr>
          <w:rFonts w:ascii="Arial" w:hAnsi="Arial" w:cs="Arial"/>
        </w:rPr>
        <w:t xml:space="preserve"> the Exempt</w:t>
      </w:r>
      <w:r w:rsidR="00AF03F0">
        <w:rPr>
          <w:rFonts w:ascii="Arial" w:hAnsi="Arial" w:cs="Arial"/>
        </w:rPr>
        <w:t>ion</w:t>
      </w:r>
      <w:r w:rsidR="004F20B8">
        <w:rPr>
          <w:rFonts w:ascii="Arial" w:hAnsi="Arial" w:cs="Arial"/>
        </w:rPr>
        <w:t xml:space="preserve"> Certificate to the External Auditor.        </w:t>
      </w:r>
      <w:r>
        <w:rPr>
          <w:rFonts w:ascii="Arial" w:hAnsi="Arial" w:cs="Arial"/>
        </w:rPr>
        <w:t>(</w:t>
      </w:r>
      <w:r w:rsidRPr="00351175">
        <w:rPr>
          <w:rFonts w:ascii="Arial" w:hAnsi="Arial" w:cs="Arial"/>
          <w:b/>
          <w:bCs/>
        </w:rPr>
        <w:t>Action Clerk</w:t>
      </w:r>
      <w:r>
        <w:rPr>
          <w:rFonts w:ascii="Arial" w:hAnsi="Arial" w:cs="Arial"/>
        </w:rPr>
        <w:t>)</w:t>
      </w:r>
    </w:p>
    <w:p w14:paraId="620A5F0C" w14:textId="12FBA401" w:rsidR="0079698F" w:rsidRDefault="0079698F" w:rsidP="0079698F">
      <w:pPr>
        <w:tabs>
          <w:tab w:val="left" w:pos="456"/>
        </w:tabs>
        <w:ind w:left="513" w:hanging="684"/>
        <w:rPr>
          <w:rFonts w:ascii="Arial" w:hAnsi="Arial" w:cs="Arial"/>
          <w:b/>
          <w:u w:val="single"/>
          <w:lang w:val="en-GB"/>
        </w:rPr>
      </w:pPr>
    </w:p>
    <w:p w14:paraId="07CA20E8" w14:textId="0A0C2EA5" w:rsidR="0079698F" w:rsidRDefault="00304680" w:rsidP="0079698F">
      <w:pPr>
        <w:tabs>
          <w:tab w:val="left" w:pos="456"/>
        </w:tabs>
        <w:ind w:left="513" w:hanging="684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>6</w:t>
      </w:r>
      <w:r w:rsidR="00D954E8">
        <w:rPr>
          <w:rFonts w:ascii="Arial" w:hAnsi="Arial" w:cs="Arial"/>
          <w:lang w:val="en-GB"/>
        </w:rPr>
        <w:t>2</w:t>
      </w:r>
      <w:r w:rsidR="00AF03F0">
        <w:rPr>
          <w:rFonts w:ascii="Arial" w:hAnsi="Arial" w:cs="Arial"/>
          <w:lang w:val="en-GB"/>
        </w:rPr>
        <w:t>8</w:t>
      </w:r>
      <w:r w:rsidR="0079698F">
        <w:rPr>
          <w:rFonts w:ascii="Arial" w:hAnsi="Arial" w:cs="Arial"/>
          <w:lang w:val="en-GB"/>
        </w:rPr>
        <w:tab/>
      </w:r>
      <w:r w:rsidR="0079698F">
        <w:rPr>
          <w:rFonts w:ascii="Arial" w:hAnsi="Arial" w:cs="Arial"/>
          <w:b/>
          <w:u w:val="single"/>
          <w:lang w:val="en-GB"/>
        </w:rPr>
        <w:t>Date of next meeting</w:t>
      </w:r>
      <w:r w:rsidR="0079698F" w:rsidRPr="008E51A2">
        <w:rPr>
          <w:rFonts w:ascii="Arial" w:hAnsi="Arial" w:cs="Arial"/>
          <w:b/>
          <w:u w:val="single"/>
          <w:lang w:val="en-GB"/>
        </w:rPr>
        <w:t>:</w:t>
      </w:r>
    </w:p>
    <w:p w14:paraId="3DDB455B" w14:textId="77777777" w:rsidR="0079698F" w:rsidRDefault="0079698F" w:rsidP="0079698F">
      <w:pPr>
        <w:ind w:firstLine="51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Meetings will be held in October, February and May each year.</w:t>
      </w:r>
    </w:p>
    <w:p w14:paraId="78883426" w14:textId="010B12C2" w:rsidR="0079698F" w:rsidRDefault="0079698F" w:rsidP="00E0416C">
      <w:pPr>
        <w:ind w:left="513"/>
        <w:rPr>
          <w:rFonts w:ascii="Arial" w:hAnsi="Arial" w:cs="Arial"/>
          <w:lang w:val="en-GB"/>
        </w:rPr>
      </w:pPr>
      <w:r w:rsidRPr="006A5323">
        <w:rPr>
          <w:rFonts w:ascii="Arial" w:hAnsi="Arial" w:cs="Arial"/>
          <w:lang w:val="en-GB"/>
        </w:rPr>
        <w:t xml:space="preserve">The next meeting will be held on </w:t>
      </w:r>
      <w:r>
        <w:rPr>
          <w:rFonts w:ascii="Arial" w:hAnsi="Arial" w:cs="Arial"/>
          <w:lang w:val="en-GB"/>
        </w:rPr>
        <w:t xml:space="preserve">Wednesday </w:t>
      </w:r>
      <w:r w:rsidR="00AF03F0">
        <w:rPr>
          <w:rFonts w:ascii="Arial" w:hAnsi="Arial" w:cs="Arial"/>
          <w:lang w:val="en-GB"/>
        </w:rPr>
        <w:t>28</w:t>
      </w:r>
      <w:r w:rsidR="00AF03F0" w:rsidRPr="00AF03F0">
        <w:rPr>
          <w:rFonts w:ascii="Arial" w:hAnsi="Arial" w:cs="Arial"/>
          <w:vertAlign w:val="superscript"/>
          <w:lang w:val="en-GB"/>
        </w:rPr>
        <w:t>th</w:t>
      </w:r>
      <w:r w:rsidR="00AF03F0">
        <w:rPr>
          <w:rFonts w:ascii="Arial" w:hAnsi="Arial" w:cs="Arial"/>
          <w:lang w:val="en-GB"/>
        </w:rPr>
        <w:t xml:space="preserve"> October</w:t>
      </w:r>
      <w:r w:rsidR="00B71C77">
        <w:rPr>
          <w:rFonts w:ascii="Arial" w:hAnsi="Arial" w:cs="Arial"/>
          <w:lang w:val="en-GB"/>
        </w:rPr>
        <w:t xml:space="preserve"> 2020 </w:t>
      </w:r>
      <w:r w:rsidRPr="006A5323">
        <w:rPr>
          <w:rFonts w:ascii="Arial" w:hAnsi="Arial" w:cs="Arial"/>
          <w:lang w:val="en-GB"/>
        </w:rPr>
        <w:t xml:space="preserve">starting at </w:t>
      </w:r>
      <w:r>
        <w:rPr>
          <w:rFonts w:ascii="Arial" w:hAnsi="Arial" w:cs="Arial"/>
          <w:lang w:val="en-GB"/>
        </w:rPr>
        <w:t>7.30</w:t>
      </w:r>
      <w:r w:rsidRPr="006A5323">
        <w:rPr>
          <w:rFonts w:ascii="Arial" w:hAnsi="Arial" w:cs="Arial"/>
          <w:lang w:val="en-GB"/>
        </w:rPr>
        <w:t>pm</w:t>
      </w:r>
      <w:r w:rsidR="000F1438">
        <w:rPr>
          <w:rFonts w:ascii="Arial" w:hAnsi="Arial" w:cs="Arial"/>
          <w:lang w:val="en-GB"/>
        </w:rPr>
        <w:t xml:space="preserve"> in the Village Hall or via Zoom</w:t>
      </w:r>
      <w:r>
        <w:rPr>
          <w:rFonts w:ascii="Arial" w:hAnsi="Arial" w:cs="Arial"/>
          <w:lang w:val="en-GB"/>
        </w:rPr>
        <w:t>.</w:t>
      </w:r>
      <w:r w:rsidR="00E0416C">
        <w:rPr>
          <w:rFonts w:ascii="Arial" w:hAnsi="Arial" w:cs="Arial"/>
          <w:lang w:val="en-GB"/>
        </w:rPr>
        <w:t xml:space="preserve">  The </w:t>
      </w:r>
      <w:r w:rsidRPr="006A5323">
        <w:rPr>
          <w:rFonts w:ascii="Arial" w:hAnsi="Arial" w:cs="Arial"/>
          <w:lang w:val="en-GB"/>
        </w:rPr>
        <w:t xml:space="preserve">Meeting closed at </w:t>
      </w:r>
      <w:r w:rsidR="00AF03F0">
        <w:rPr>
          <w:rFonts w:ascii="Arial" w:hAnsi="Arial" w:cs="Arial"/>
          <w:lang w:val="en-GB"/>
        </w:rPr>
        <w:t>7.05</w:t>
      </w:r>
      <w:r w:rsidRPr="006A5323">
        <w:rPr>
          <w:rFonts w:ascii="Arial" w:hAnsi="Arial" w:cs="Arial"/>
          <w:lang w:val="en-GB"/>
        </w:rPr>
        <w:t>pm</w:t>
      </w:r>
    </w:p>
    <w:p w14:paraId="1C458081" w14:textId="77777777" w:rsidR="0079698F" w:rsidRDefault="0079698F" w:rsidP="0079698F">
      <w:pPr>
        <w:ind w:left="570"/>
        <w:rPr>
          <w:rFonts w:ascii="Arial" w:hAnsi="Arial" w:cs="Arial"/>
          <w:lang w:val="en-GB"/>
        </w:rPr>
      </w:pPr>
    </w:p>
    <w:p w14:paraId="67C6462A" w14:textId="0A07B922" w:rsidR="0079698F" w:rsidRDefault="0079698F" w:rsidP="00BF2E0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Signed: ……………………………………. (Chairman)    Date: ………………………….</w:t>
      </w:r>
    </w:p>
    <w:sectPr w:rsidR="00796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7FEE"/>
    <w:multiLevelType w:val="hybridMultilevel"/>
    <w:tmpl w:val="60BC7D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032E1"/>
    <w:multiLevelType w:val="multilevel"/>
    <w:tmpl w:val="5DF274E2"/>
    <w:lvl w:ilvl="0">
      <w:start w:val="6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1800"/>
      </w:pPr>
      <w:rPr>
        <w:rFonts w:hint="default"/>
      </w:rPr>
    </w:lvl>
  </w:abstractNum>
  <w:abstractNum w:abstractNumId="2" w15:restartNumberingAfterBreak="0">
    <w:nsid w:val="0861323C"/>
    <w:multiLevelType w:val="multilevel"/>
    <w:tmpl w:val="D7CEB22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A5B69"/>
    <w:multiLevelType w:val="hybridMultilevel"/>
    <w:tmpl w:val="4ABC9672"/>
    <w:lvl w:ilvl="0" w:tplc="14008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A1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7B4B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A1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02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DA86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6C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C94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1CB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5D8D"/>
    <w:multiLevelType w:val="hybridMultilevel"/>
    <w:tmpl w:val="44247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6E90"/>
    <w:multiLevelType w:val="multilevel"/>
    <w:tmpl w:val="90CC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20E98"/>
    <w:multiLevelType w:val="hybridMultilevel"/>
    <w:tmpl w:val="33D82D5E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8385775"/>
    <w:multiLevelType w:val="hybridMultilevel"/>
    <w:tmpl w:val="F60821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53CFF"/>
    <w:multiLevelType w:val="multilevel"/>
    <w:tmpl w:val="762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732660"/>
    <w:multiLevelType w:val="hybridMultilevel"/>
    <w:tmpl w:val="C2E8BF22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BD539CE"/>
    <w:multiLevelType w:val="hybridMultilevel"/>
    <w:tmpl w:val="2BF81A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53614D"/>
    <w:multiLevelType w:val="hybridMultilevel"/>
    <w:tmpl w:val="4224C5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B5569E"/>
    <w:multiLevelType w:val="multilevel"/>
    <w:tmpl w:val="B1F8015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303DB"/>
    <w:multiLevelType w:val="hybridMultilevel"/>
    <w:tmpl w:val="3CB42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500F9"/>
    <w:multiLevelType w:val="hybridMultilevel"/>
    <w:tmpl w:val="EEFCFF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021874"/>
    <w:multiLevelType w:val="hybridMultilevel"/>
    <w:tmpl w:val="7E24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D2738"/>
    <w:multiLevelType w:val="multilevel"/>
    <w:tmpl w:val="6D28F70A"/>
    <w:lvl w:ilvl="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501329"/>
    <w:multiLevelType w:val="hybridMultilevel"/>
    <w:tmpl w:val="5D66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3C5"/>
    <w:multiLevelType w:val="hybridMultilevel"/>
    <w:tmpl w:val="FF30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1F08"/>
    <w:multiLevelType w:val="multilevel"/>
    <w:tmpl w:val="3DA43FCA"/>
    <w:lvl w:ilvl="0">
      <w:start w:val="610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0" w:hanging="80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16" w:hanging="8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21" w15:restartNumberingAfterBreak="0">
    <w:nsid w:val="4A4E5E40"/>
    <w:multiLevelType w:val="hybridMultilevel"/>
    <w:tmpl w:val="E984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400D1"/>
    <w:multiLevelType w:val="hybridMultilevel"/>
    <w:tmpl w:val="BDAAC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C3440"/>
    <w:multiLevelType w:val="hybridMultilevel"/>
    <w:tmpl w:val="6E5C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F60AD"/>
    <w:multiLevelType w:val="hybridMultilevel"/>
    <w:tmpl w:val="4744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A6172"/>
    <w:multiLevelType w:val="hybridMultilevel"/>
    <w:tmpl w:val="32C41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9543C"/>
    <w:multiLevelType w:val="hybridMultilevel"/>
    <w:tmpl w:val="12EC39BE"/>
    <w:lvl w:ilvl="0" w:tplc="EECA8202">
      <w:start w:val="51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116F04"/>
    <w:multiLevelType w:val="multilevel"/>
    <w:tmpl w:val="69EE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E72B5"/>
    <w:multiLevelType w:val="multilevel"/>
    <w:tmpl w:val="D3A6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C252CB"/>
    <w:multiLevelType w:val="hybridMultilevel"/>
    <w:tmpl w:val="E0467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31065"/>
    <w:multiLevelType w:val="hybridMultilevel"/>
    <w:tmpl w:val="307A1E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5509C"/>
    <w:multiLevelType w:val="hybridMultilevel"/>
    <w:tmpl w:val="490C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A0D87"/>
    <w:multiLevelType w:val="hybridMultilevel"/>
    <w:tmpl w:val="BDAAC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77480"/>
    <w:multiLevelType w:val="hybridMultilevel"/>
    <w:tmpl w:val="B4968E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A3A0429"/>
    <w:multiLevelType w:val="hybridMultilevel"/>
    <w:tmpl w:val="BDAAC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2689"/>
    <w:multiLevelType w:val="hybridMultilevel"/>
    <w:tmpl w:val="37CCE4C2"/>
    <w:lvl w:ilvl="0" w:tplc="2662EF34">
      <w:start w:val="129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984B6E"/>
    <w:multiLevelType w:val="multilevel"/>
    <w:tmpl w:val="1B8ABC0E"/>
    <w:lvl w:ilvl="0">
      <w:start w:val="6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1800"/>
      </w:pPr>
      <w:rPr>
        <w:rFonts w:hint="default"/>
      </w:rPr>
    </w:lvl>
  </w:abstractNum>
  <w:abstractNum w:abstractNumId="37" w15:restartNumberingAfterBreak="0">
    <w:nsid w:val="73AA11B7"/>
    <w:multiLevelType w:val="multilevel"/>
    <w:tmpl w:val="AD46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EF6902"/>
    <w:multiLevelType w:val="multilevel"/>
    <w:tmpl w:val="5BB24CAA"/>
    <w:lvl w:ilvl="0">
      <w:start w:val="6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1800"/>
      </w:pPr>
      <w:rPr>
        <w:rFonts w:hint="default"/>
      </w:rPr>
    </w:lvl>
  </w:abstractNum>
  <w:abstractNum w:abstractNumId="39" w15:restartNumberingAfterBreak="0">
    <w:nsid w:val="7CE10AB5"/>
    <w:multiLevelType w:val="hybridMultilevel"/>
    <w:tmpl w:val="D8D046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</w:num>
  <w:num w:numId="4">
    <w:abstractNumId w:val="25"/>
  </w:num>
  <w:num w:numId="5">
    <w:abstractNumId w:val="4"/>
  </w:num>
  <w:num w:numId="6">
    <w:abstractNumId w:val="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1"/>
  </w:num>
  <w:num w:numId="11">
    <w:abstractNumId w:val="18"/>
  </w:num>
  <w:num w:numId="12">
    <w:abstractNumId w:val="21"/>
  </w:num>
  <w:num w:numId="13">
    <w:abstractNumId w:val="7"/>
  </w:num>
  <w:num w:numId="14">
    <w:abstractNumId w:val="30"/>
  </w:num>
  <w:num w:numId="15">
    <w:abstractNumId w:val="31"/>
  </w:num>
  <w:num w:numId="16">
    <w:abstractNumId w:val="23"/>
  </w:num>
  <w:num w:numId="17">
    <w:abstractNumId w:val="10"/>
  </w:num>
  <w:num w:numId="18">
    <w:abstractNumId w:val="11"/>
  </w:num>
  <w:num w:numId="19">
    <w:abstractNumId w:val="2"/>
  </w:num>
  <w:num w:numId="20">
    <w:abstractNumId w:val="39"/>
  </w:num>
  <w:num w:numId="21">
    <w:abstractNumId w:val="33"/>
  </w:num>
  <w:num w:numId="22">
    <w:abstractNumId w:val="13"/>
  </w:num>
  <w:num w:numId="23">
    <w:abstractNumId w:val="6"/>
  </w:num>
  <w:num w:numId="24">
    <w:abstractNumId w:val="17"/>
  </w:num>
  <w:num w:numId="25">
    <w:abstractNumId w:val="37"/>
  </w:num>
  <w:num w:numId="26">
    <w:abstractNumId w:val="28"/>
  </w:num>
  <w:num w:numId="27">
    <w:abstractNumId w:val="15"/>
  </w:num>
  <w:num w:numId="28">
    <w:abstractNumId w:val="3"/>
  </w:num>
  <w:num w:numId="29">
    <w:abstractNumId w:val="9"/>
  </w:num>
  <w:num w:numId="30">
    <w:abstractNumId w:val="9"/>
  </w:num>
  <w:num w:numId="31">
    <w:abstractNumId w:val="35"/>
  </w:num>
  <w:num w:numId="32">
    <w:abstractNumId w:val="29"/>
  </w:num>
  <w:num w:numId="33">
    <w:abstractNumId w:val="19"/>
  </w:num>
  <w:num w:numId="34">
    <w:abstractNumId w:val="12"/>
  </w:num>
  <w:num w:numId="35">
    <w:abstractNumId w:val="34"/>
  </w:num>
  <w:num w:numId="36">
    <w:abstractNumId w:val="20"/>
  </w:num>
  <w:num w:numId="37">
    <w:abstractNumId w:val="1"/>
  </w:num>
  <w:num w:numId="38">
    <w:abstractNumId w:val="22"/>
  </w:num>
  <w:num w:numId="39">
    <w:abstractNumId w:val="5"/>
  </w:num>
  <w:num w:numId="40">
    <w:abstractNumId w:val="8"/>
  </w:num>
  <w:num w:numId="41">
    <w:abstractNumId w:val="36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EC6"/>
    <w:rsid w:val="0000060B"/>
    <w:rsid w:val="00000F0A"/>
    <w:rsid w:val="00001818"/>
    <w:rsid w:val="00004350"/>
    <w:rsid w:val="00006B55"/>
    <w:rsid w:val="000131AF"/>
    <w:rsid w:val="00024CE3"/>
    <w:rsid w:val="00026AE4"/>
    <w:rsid w:val="00030128"/>
    <w:rsid w:val="00031069"/>
    <w:rsid w:val="000356BB"/>
    <w:rsid w:val="0005331F"/>
    <w:rsid w:val="00056AC8"/>
    <w:rsid w:val="00072048"/>
    <w:rsid w:val="00074F75"/>
    <w:rsid w:val="0008023C"/>
    <w:rsid w:val="000852B3"/>
    <w:rsid w:val="00093C5A"/>
    <w:rsid w:val="000D2761"/>
    <w:rsid w:val="000D4696"/>
    <w:rsid w:val="000D56E5"/>
    <w:rsid w:val="000F017F"/>
    <w:rsid w:val="000F1438"/>
    <w:rsid w:val="001217E1"/>
    <w:rsid w:val="00127D67"/>
    <w:rsid w:val="00131EC9"/>
    <w:rsid w:val="001712ED"/>
    <w:rsid w:val="00176225"/>
    <w:rsid w:val="00186B9E"/>
    <w:rsid w:val="001933B6"/>
    <w:rsid w:val="001A2988"/>
    <w:rsid w:val="001A53B2"/>
    <w:rsid w:val="001A5B58"/>
    <w:rsid w:val="001C3CBD"/>
    <w:rsid w:val="001C3E83"/>
    <w:rsid w:val="001C75A2"/>
    <w:rsid w:val="001C7EFF"/>
    <w:rsid w:val="001D32AF"/>
    <w:rsid w:val="001E719A"/>
    <w:rsid w:val="00203A14"/>
    <w:rsid w:val="002043A7"/>
    <w:rsid w:val="00205D50"/>
    <w:rsid w:val="00221B03"/>
    <w:rsid w:val="002306F3"/>
    <w:rsid w:val="00235BD6"/>
    <w:rsid w:val="00237624"/>
    <w:rsid w:val="00243C6F"/>
    <w:rsid w:val="002646B7"/>
    <w:rsid w:val="002705AD"/>
    <w:rsid w:val="00280131"/>
    <w:rsid w:val="00282574"/>
    <w:rsid w:val="00291146"/>
    <w:rsid w:val="002A2343"/>
    <w:rsid w:val="002B3C87"/>
    <w:rsid w:val="002C4665"/>
    <w:rsid w:val="002E0044"/>
    <w:rsid w:val="002E5B8E"/>
    <w:rsid w:val="00304680"/>
    <w:rsid w:val="0030593B"/>
    <w:rsid w:val="003118FA"/>
    <w:rsid w:val="00316BC8"/>
    <w:rsid w:val="00321C73"/>
    <w:rsid w:val="00335E91"/>
    <w:rsid w:val="00335FE1"/>
    <w:rsid w:val="003431D6"/>
    <w:rsid w:val="00347E9E"/>
    <w:rsid w:val="00351175"/>
    <w:rsid w:val="003530BB"/>
    <w:rsid w:val="003541E0"/>
    <w:rsid w:val="0035469D"/>
    <w:rsid w:val="00363501"/>
    <w:rsid w:val="003763B7"/>
    <w:rsid w:val="00385485"/>
    <w:rsid w:val="00385519"/>
    <w:rsid w:val="00386440"/>
    <w:rsid w:val="0039536D"/>
    <w:rsid w:val="00397174"/>
    <w:rsid w:val="003A47F3"/>
    <w:rsid w:val="003C52DD"/>
    <w:rsid w:val="003C6D10"/>
    <w:rsid w:val="003E27CD"/>
    <w:rsid w:val="003F6556"/>
    <w:rsid w:val="003F718B"/>
    <w:rsid w:val="003F73CF"/>
    <w:rsid w:val="0040065F"/>
    <w:rsid w:val="00400769"/>
    <w:rsid w:val="004046BA"/>
    <w:rsid w:val="00414397"/>
    <w:rsid w:val="00431282"/>
    <w:rsid w:val="00446D5C"/>
    <w:rsid w:val="00461D0E"/>
    <w:rsid w:val="004667C0"/>
    <w:rsid w:val="00466E3B"/>
    <w:rsid w:val="00490FDB"/>
    <w:rsid w:val="00494ED4"/>
    <w:rsid w:val="004A05DA"/>
    <w:rsid w:val="004A1241"/>
    <w:rsid w:val="004C03E1"/>
    <w:rsid w:val="004D5FC2"/>
    <w:rsid w:val="004D6117"/>
    <w:rsid w:val="004D61B8"/>
    <w:rsid w:val="004E7286"/>
    <w:rsid w:val="004F20B8"/>
    <w:rsid w:val="0050167A"/>
    <w:rsid w:val="00507EC8"/>
    <w:rsid w:val="00524E10"/>
    <w:rsid w:val="00526DEB"/>
    <w:rsid w:val="00530A9E"/>
    <w:rsid w:val="00532A37"/>
    <w:rsid w:val="00556A25"/>
    <w:rsid w:val="005633C8"/>
    <w:rsid w:val="0056369C"/>
    <w:rsid w:val="0056513A"/>
    <w:rsid w:val="00565607"/>
    <w:rsid w:val="0057586D"/>
    <w:rsid w:val="00576CAC"/>
    <w:rsid w:val="00582757"/>
    <w:rsid w:val="005909C4"/>
    <w:rsid w:val="00592D3C"/>
    <w:rsid w:val="005A7A4D"/>
    <w:rsid w:val="005B03C0"/>
    <w:rsid w:val="005B5140"/>
    <w:rsid w:val="005C0CD4"/>
    <w:rsid w:val="005F12E6"/>
    <w:rsid w:val="005F32F8"/>
    <w:rsid w:val="005F670F"/>
    <w:rsid w:val="00602085"/>
    <w:rsid w:val="006031DF"/>
    <w:rsid w:val="006033C6"/>
    <w:rsid w:val="00612EC6"/>
    <w:rsid w:val="00612F6C"/>
    <w:rsid w:val="00613D3E"/>
    <w:rsid w:val="00615392"/>
    <w:rsid w:val="006238AD"/>
    <w:rsid w:val="00623D22"/>
    <w:rsid w:val="00626E93"/>
    <w:rsid w:val="00631484"/>
    <w:rsid w:val="0063233F"/>
    <w:rsid w:val="006370DA"/>
    <w:rsid w:val="00641AAA"/>
    <w:rsid w:val="00651CAA"/>
    <w:rsid w:val="00655E5D"/>
    <w:rsid w:val="00671596"/>
    <w:rsid w:val="00671891"/>
    <w:rsid w:val="00676494"/>
    <w:rsid w:val="00684A7B"/>
    <w:rsid w:val="0069361D"/>
    <w:rsid w:val="006977B0"/>
    <w:rsid w:val="006B50C6"/>
    <w:rsid w:val="006B54E4"/>
    <w:rsid w:val="006D66AF"/>
    <w:rsid w:val="006F4DF1"/>
    <w:rsid w:val="006F7A96"/>
    <w:rsid w:val="007054DE"/>
    <w:rsid w:val="007108EE"/>
    <w:rsid w:val="00712296"/>
    <w:rsid w:val="00715B42"/>
    <w:rsid w:val="007204A0"/>
    <w:rsid w:val="00727593"/>
    <w:rsid w:val="007376FA"/>
    <w:rsid w:val="007436E8"/>
    <w:rsid w:val="0075062A"/>
    <w:rsid w:val="007512D4"/>
    <w:rsid w:val="00755C6E"/>
    <w:rsid w:val="00773906"/>
    <w:rsid w:val="007774C3"/>
    <w:rsid w:val="00782849"/>
    <w:rsid w:val="007877D2"/>
    <w:rsid w:val="0079698F"/>
    <w:rsid w:val="007A039F"/>
    <w:rsid w:val="007A03D1"/>
    <w:rsid w:val="007A4A3E"/>
    <w:rsid w:val="007A5BC9"/>
    <w:rsid w:val="007B108F"/>
    <w:rsid w:val="007B7877"/>
    <w:rsid w:val="007E2F1A"/>
    <w:rsid w:val="007E6CEC"/>
    <w:rsid w:val="007E6D07"/>
    <w:rsid w:val="007F7F4B"/>
    <w:rsid w:val="00811B04"/>
    <w:rsid w:val="00816618"/>
    <w:rsid w:val="00817222"/>
    <w:rsid w:val="00821BC8"/>
    <w:rsid w:val="008301E9"/>
    <w:rsid w:val="0083410B"/>
    <w:rsid w:val="008372E9"/>
    <w:rsid w:val="00843BA2"/>
    <w:rsid w:val="00846EA7"/>
    <w:rsid w:val="008473B4"/>
    <w:rsid w:val="0086219A"/>
    <w:rsid w:val="0086759B"/>
    <w:rsid w:val="008724B1"/>
    <w:rsid w:val="00873A44"/>
    <w:rsid w:val="0088084B"/>
    <w:rsid w:val="00886470"/>
    <w:rsid w:val="008A645F"/>
    <w:rsid w:val="008B0E28"/>
    <w:rsid w:val="008B369B"/>
    <w:rsid w:val="008C0019"/>
    <w:rsid w:val="008C40EB"/>
    <w:rsid w:val="008C7044"/>
    <w:rsid w:val="008D0AFD"/>
    <w:rsid w:val="008D1ACF"/>
    <w:rsid w:val="008E0E9F"/>
    <w:rsid w:val="008E5215"/>
    <w:rsid w:val="008F221A"/>
    <w:rsid w:val="0091035A"/>
    <w:rsid w:val="00917DA4"/>
    <w:rsid w:val="00921DBA"/>
    <w:rsid w:val="00937F3D"/>
    <w:rsid w:val="009427A7"/>
    <w:rsid w:val="00947A57"/>
    <w:rsid w:val="00951267"/>
    <w:rsid w:val="00952FE8"/>
    <w:rsid w:val="009531BD"/>
    <w:rsid w:val="00954660"/>
    <w:rsid w:val="00956629"/>
    <w:rsid w:val="00962B93"/>
    <w:rsid w:val="00963CCC"/>
    <w:rsid w:val="009752DA"/>
    <w:rsid w:val="00976535"/>
    <w:rsid w:val="009776B6"/>
    <w:rsid w:val="009804F2"/>
    <w:rsid w:val="009B3CCA"/>
    <w:rsid w:val="009B5974"/>
    <w:rsid w:val="009C57C5"/>
    <w:rsid w:val="009D0DEB"/>
    <w:rsid w:val="009F456D"/>
    <w:rsid w:val="00A102AE"/>
    <w:rsid w:val="00A14ED5"/>
    <w:rsid w:val="00A24E03"/>
    <w:rsid w:val="00A34E84"/>
    <w:rsid w:val="00A57B46"/>
    <w:rsid w:val="00A60A5D"/>
    <w:rsid w:val="00A61D4B"/>
    <w:rsid w:val="00A658AF"/>
    <w:rsid w:val="00A76F95"/>
    <w:rsid w:val="00A77A6B"/>
    <w:rsid w:val="00A84DD6"/>
    <w:rsid w:val="00A920BA"/>
    <w:rsid w:val="00A93FF5"/>
    <w:rsid w:val="00A94325"/>
    <w:rsid w:val="00A95FB8"/>
    <w:rsid w:val="00AB1159"/>
    <w:rsid w:val="00AC5F4B"/>
    <w:rsid w:val="00AF03F0"/>
    <w:rsid w:val="00AF0FBC"/>
    <w:rsid w:val="00AF459D"/>
    <w:rsid w:val="00B00011"/>
    <w:rsid w:val="00B10A17"/>
    <w:rsid w:val="00B14E2C"/>
    <w:rsid w:val="00B15103"/>
    <w:rsid w:val="00B21032"/>
    <w:rsid w:val="00B2209D"/>
    <w:rsid w:val="00B32B56"/>
    <w:rsid w:val="00B4739C"/>
    <w:rsid w:val="00B53CA2"/>
    <w:rsid w:val="00B71C77"/>
    <w:rsid w:val="00B82648"/>
    <w:rsid w:val="00B926EF"/>
    <w:rsid w:val="00BA0708"/>
    <w:rsid w:val="00BA4B51"/>
    <w:rsid w:val="00BA673D"/>
    <w:rsid w:val="00BA6961"/>
    <w:rsid w:val="00BB5558"/>
    <w:rsid w:val="00BB7181"/>
    <w:rsid w:val="00BF2E07"/>
    <w:rsid w:val="00C02133"/>
    <w:rsid w:val="00C038B8"/>
    <w:rsid w:val="00C219A6"/>
    <w:rsid w:val="00C243D8"/>
    <w:rsid w:val="00C26E16"/>
    <w:rsid w:val="00C36145"/>
    <w:rsid w:val="00C44C60"/>
    <w:rsid w:val="00C54F34"/>
    <w:rsid w:val="00C57BC9"/>
    <w:rsid w:val="00C6608D"/>
    <w:rsid w:val="00C91F02"/>
    <w:rsid w:val="00CA24CF"/>
    <w:rsid w:val="00CA543D"/>
    <w:rsid w:val="00CC771F"/>
    <w:rsid w:val="00CD0EC4"/>
    <w:rsid w:val="00CD492C"/>
    <w:rsid w:val="00CE45EB"/>
    <w:rsid w:val="00CF0507"/>
    <w:rsid w:val="00D065DC"/>
    <w:rsid w:val="00D12A9A"/>
    <w:rsid w:val="00D15D5A"/>
    <w:rsid w:val="00D165DC"/>
    <w:rsid w:val="00D22EC7"/>
    <w:rsid w:val="00D444EA"/>
    <w:rsid w:val="00D44E32"/>
    <w:rsid w:val="00D63CF0"/>
    <w:rsid w:val="00D726EB"/>
    <w:rsid w:val="00D729FE"/>
    <w:rsid w:val="00D954E8"/>
    <w:rsid w:val="00DD3A30"/>
    <w:rsid w:val="00DD459E"/>
    <w:rsid w:val="00DD5CA4"/>
    <w:rsid w:val="00DE4B23"/>
    <w:rsid w:val="00DF1B1E"/>
    <w:rsid w:val="00E0416C"/>
    <w:rsid w:val="00E05B27"/>
    <w:rsid w:val="00E2054F"/>
    <w:rsid w:val="00E32CF6"/>
    <w:rsid w:val="00E34FC0"/>
    <w:rsid w:val="00E3681F"/>
    <w:rsid w:val="00E42514"/>
    <w:rsid w:val="00E47D40"/>
    <w:rsid w:val="00E575DA"/>
    <w:rsid w:val="00E6634B"/>
    <w:rsid w:val="00E85653"/>
    <w:rsid w:val="00E916EC"/>
    <w:rsid w:val="00ED0FDE"/>
    <w:rsid w:val="00ED1C05"/>
    <w:rsid w:val="00ED5E5E"/>
    <w:rsid w:val="00ED697A"/>
    <w:rsid w:val="00EE439F"/>
    <w:rsid w:val="00EF20C8"/>
    <w:rsid w:val="00EF36CA"/>
    <w:rsid w:val="00EF6059"/>
    <w:rsid w:val="00F20983"/>
    <w:rsid w:val="00F356AE"/>
    <w:rsid w:val="00F43304"/>
    <w:rsid w:val="00F435BD"/>
    <w:rsid w:val="00F44828"/>
    <w:rsid w:val="00F44E9A"/>
    <w:rsid w:val="00F55862"/>
    <w:rsid w:val="00F62A00"/>
    <w:rsid w:val="00F711CB"/>
    <w:rsid w:val="00F72088"/>
    <w:rsid w:val="00F81029"/>
    <w:rsid w:val="00F84DA5"/>
    <w:rsid w:val="00F90366"/>
    <w:rsid w:val="00FA43D2"/>
    <w:rsid w:val="00FB1BA9"/>
    <w:rsid w:val="00FB7AC2"/>
    <w:rsid w:val="00FC0796"/>
    <w:rsid w:val="00FC7345"/>
    <w:rsid w:val="00FD12E2"/>
    <w:rsid w:val="00FD7AC9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C743"/>
  <w15:docId w15:val="{A42AEBBE-77D0-4203-8AF4-1ADA4E51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BB5558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4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774C3"/>
    <w:rPr>
      <w:rFonts w:eastAsia="Calibri"/>
      <w:lang w:val="en-GB" w:eastAsia="en-GB"/>
    </w:rPr>
  </w:style>
  <w:style w:type="character" w:styleId="Strong">
    <w:name w:val="Strong"/>
    <w:uiPriority w:val="22"/>
    <w:qFormat/>
    <w:rsid w:val="007E2F1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B55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15103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7E6D07"/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xxmsonormal">
    <w:name w:val="x_xmsonormal"/>
    <w:basedOn w:val="Normal"/>
    <w:rsid w:val="00BA6961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5FA0-7FDE-483B-BA36-418B8BDF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8</cp:revision>
  <dcterms:created xsi:type="dcterms:W3CDTF">2020-08-19T10:41:00Z</dcterms:created>
  <dcterms:modified xsi:type="dcterms:W3CDTF">2020-08-19T11:02:00Z</dcterms:modified>
</cp:coreProperties>
</file>